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2ED" w:rsidRPr="005702ED" w:rsidRDefault="005702ED" w:rsidP="005702ED">
      <w:pPr>
        <w:pStyle w:val="NormalWeb"/>
        <w:jc w:val="center"/>
        <w:rPr>
          <w:rFonts w:asciiTheme="minorHAnsi" w:hAnsiTheme="minorHAnsi" w:cs="Arial"/>
          <w:b/>
          <w:sz w:val="22"/>
          <w:szCs w:val="22"/>
        </w:rPr>
      </w:pPr>
      <w:r w:rsidRPr="005702ED">
        <w:rPr>
          <w:rFonts w:asciiTheme="minorHAnsi" w:hAnsiTheme="minorHAnsi" w:cs="Arial"/>
          <w:b/>
          <w:sz w:val="22"/>
          <w:szCs w:val="22"/>
        </w:rPr>
        <w:t>Wi</w:t>
      </w:r>
      <w:bookmarkStart w:id="0" w:name="_GoBack"/>
      <w:bookmarkEnd w:id="0"/>
      <w:r w:rsidRPr="005702ED">
        <w:rPr>
          <w:rFonts w:asciiTheme="minorHAnsi" w:hAnsiTheme="minorHAnsi" w:cs="Arial"/>
          <w:b/>
          <w:sz w:val="22"/>
          <w:szCs w:val="22"/>
        </w:rPr>
        <w:t>sconsin Good Neighbor Authority Agreement</w:t>
      </w:r>
    </w:p>
    <w:p w:rsidR="005702ED" w:rsidRDefault="005702ED" w:rsidP="005165C4">
      <w:pPr>
        <w:pStyle w:val="NormalWeb"/>
        <w:rPr>
          <w:rFonts w:asciiTheme="minorHAnsi" w:hAnsiTheme="minorHAnsi" w:cs="Arial"/>
          <w:sz w:val="22"/>
          <w:szCs w:val="22"/>
        </w:rPr>
      </w:pPr>
      <w:r>
        <w:rPr>
          <w:rFonts w:asciiTheme="minorHAnsi" w:hAnsiTheme="minorHAnsi" w:cs="Arial"/>
          <w:sz w:val="22"/>
          <w:szCs w:val="22"/>
        </w:rPr>
        <w:t xml:space="preserve">The Chequamegon-Nicolet National Forest </w:t>
      </w:r>
      <w:r w:rsidR="00A80AAF">
        <w:rPr>
          <w:rFonts w:asciiTheme="minorHAnsi" w:hAnsiTheme="minorHAnsi" w:cs="Arial"/>
          <w:sz w:val="22"/>
          <w:szCs w:val="22"/>
        </w:rPr>
        <w:t xml:space="preserve">(CNNF) </w:t>
      </w:r>
      <w:r>
        <w:rPr>
          <w:rFonts w:asciiTheme="minorHAnsi" w:hAnsiTheme="minorHAnsi" w:cs="Arial"/>
          <w:sz w:val="22"/>
          <w:szCs w:val="22"/>
        </w:rPr>
        <w:t>and the Wisconsin Department of Natural Resources</w:t>
      </w:r>
      <w:r w:rsidR="00A80AAF">
        <w:rPr>
          <w:rFonts w:asciiTheme="minorHAnsi" w:hAnsiTheme="minorHAnsi" w:cs="Arial"/>
          <w:sz w:val="22"/>
          <w:szCs w:val="22"/>
        </w:rPr>
        <w:t xml:space="preserve"> WDNR)</w:t>
      </w:r>
      <w:r>
        <w:rPr>
          <w:rFonts w:asciiTheme="minorHAnsi" w:hAnsiTheme="minorHAnsi" w:cs="Arial"/>
          <w:sz w:val="22"/>
          <w:szCs w:val="22"/>
        </w:rPr>
        <w:t xml:space="preserve"> signed a Good Neighbor Authority Agreement in </w:t>
      </w:r>
      <w:r w:rsidR="003E2244">
        <w:rPr>
          <w:rFonts w:asciiTheme="minorHAnsi" w:hAnsiTheme="minorHAnsi" w:cs="Arial"/>
          <w:sz w:val="22"/>
          <w:szCs w:val="22"/>
        </w:rPr>
        <w:t>September</w:t>
      </w:r>
      <w:r>
        <w:rPr>
          <w:rFonts w:asciiTheme="minorHAnsi" w:hAnsiTheme="minorHAnsi" w:cs="Arial"/>
          <w:sz w:val="22"/>
          <w:szCs w:val="22"/>
        </w:rPr>
        <w:t xml:space="preserve"> 2015. </w:t>
      </w:r>
    </w:p>
    <w:p w:rsidR="005165C4" w:rsidRDefault="005165C4" w:rsidP="005165C4">
      <w:pPr>
        <w:pStyle w:val="NormalWeb"/>
        <w:rPr>
          <w:rFonts w:asciiTheme="minorHAnsi" w:hAnsiTheme="minorHAnsi" w:cs="Arial"/>
          <w:sz w:val="22"/>
          <w:szCs w:val="22"/>
        </w:rPr>
      </w:pPr>
      <w:r>
        <w:rPr>
          <w:rFonts w:asciiTheme="minorHAnsi" w:hAnsiTheme="minorHAnsi" w:cs="Arial"/>
          <w:sz w:val="22"/>
          <w:szCs w:val="22"/>
        </w:rPr>
        <w:t>In th</w:t>
      </w:r>
      <w:r w:rsidR="005702ED">
        <w:rPr>
          <w:rFonts w:asciiTheme="minorHAnsi" w:hAnsiTheme="minorHAnsi" w:cs="Arial"/>
          <w:sz w:val="22"/>
          <w:szCs w:val="22"/>
        </w:rPr>
        <w:t>is</w:t>
      </w:r>
      <w:r>
        <w:rPr>
          <w:rFonts w:asciiTheme="minorHAnsi" w:hAnsiTheme="minorHAnsi" w:cs="Arial"/>
          <w:sz w:val="22"/>
          <w:szCs w:val="22"/>
        </w:rPr>
        <w:t xml:space="preserve"> </w:t>
      </w:r>
      <w:r w:rsidRPr="0054007B">
        <w:rPr>
          <w:rFonts w:asciiTheme="minorHAnsi" w:hAnsiTheme="minorHAnsi" w:cs="Arial"/>
          <w:sz w:val="22"/>
          <w:szCs w:val="22"/>
        </w:rPr>
        <w:t xml:space="preserve">first project </w:t>
      </w:r>
      <w:r>
        <w:rPr>
          <w:rFonts w:asciiTheme="minorHAnsi" w:hAnsiTheme="minorHAnsi" w:cs="Arial"/>
          <w:sz w:val="22"/>
          <w:szCs w:val="22"/>
        </w:rPr>
        <w:t>agreement the</w:t>
      </w:r>
      <w:r w:rsidRPr="0054007B">
        <w:rPr>
          <w:rFonts w:asciiTheme="minorHAnsi" w:hAnsiTheme="minorHAnsi" w:cs="Arial"/>
          <w:sz w:val="22"/>
          <w:szCs w:val="22"/>
        </w:rPr>
        <w:t xml:space="preserve"> </w:t>
      </w:r>
      <w:r w:rsidR="00A80AAF">
        <w:rPr>
          <w:rFonts w:asciiTheme="minorHAnsi" w:hAnsiTheme="minorHAnsi" w:cs="Arial"/>
          <w:sz w:val="22"/>
          <w:szCs w:val="22"/>
        </w:rPr>
        <w:t>WDNR</w:t>
      </w:r>
      <w:r>
        <w:rPr>
          <w:rFonts w:asciiTheme="minorHAnsi" w:hAnsiTheme="minorHAnsi" w:cs="Arial"/>
          <w:sz w:val="22"/>
          <w:szCs w:val="22"/>
        </w:rPr>
        <w:t xml:space="preserve"> </w:t>
      </w:r>
      <w:r w:rsidR="00E2232F">
        <w:rPr>
          <w:rFonts w:asciiTheme="minorHAnsi" w:hAnsiTheme="minorHAnsi" w:cs="Arial"/>
          <w:sz w:val="22"/>
          <w:szCs w:val="22"/>
        </w:rPr>
        <w:t>is</w:t>
      </w:r>
      <w:r>
        <w:rPr>
          <w:rFonts w:asciiTheme="minorHAnsi" w:hAnsiTheme="minorHAnsi" w:cs="Arial"/>
          <w:sz w:val="22"/>
          <w:szCs w:val="22"/>
        </w:rPr>
        <w:t xml:space="preserve"> </w:t>
      </w:r>
      <w:r w:rsidR="005702ED">
        <w:rPr>
          <w:rFonts w:asciiTheme="minorHAnsi" w:hAnsiTheme="minorHAnsi" w:cs="Arial"/>
          <w:sz w:val="22"/>
          <w:szCs w:val="22"/>
        </w:rPr>
        <w:t>preparing</w:t>
      </w:r>
      <w:r w:rsidRPr="0054007B">
        <w:rPr>
          <w:rFonts w:asciiTheme="minorHAnsi" w:hAnsiTheme="minorHAnsi" w:cs="Arial"/>
          <w:sz w:val="22"/>
          <w:szCs w:val="22"/>
        </w:rPr>
        <w:t>, award</w:t>
      </w:r>
      <w:r w:rsidR="005702ED">
        <w:rPr>
          <w:rFonts w:asciiTheme="minorHAnsi" w:hAnsiTheme="minorHAnsi" w:cs="Arial"/>
          <w:sz w:val="22"/>
          <w:szCs w:val="22"/>
        </w:rPr>
        <w:t>ing</w:t>
      </w:r>
      <w:r w:rsidRPr="0054007B">
        <w:rPr>
          <w:rFonts w:asciiTheme="minorHAnsi" w:hAnsiTheme="minorHAnsi" w:cs="Arial"/>
          <w:sz w:val="22"/>
          <w:szCs w:val="22"/>
        </w:rPr>
        <w:t xml:space="preserve"> and adminis</w:t>
      </w:r>
      <w:r>
        <w:rPr>
          <w:rFonts w:asciiTheme="minorHAnsi" w:hAnsiTheme="minorHAnsi" w:cs="Arial"/>
          <w:sz w:val="22"/>
          <w:szCs w:val="22"/>
        </w:rPr>
        <w:t>ter</w:t>
      </w:r>
      <w:r w:rsidR="005702ED">
        <w:rPr>
          <w:rFonts w:asciiTheme="minorHAnsi" w:hAnsiTheme="minorHAnsi" w:cs="Arial"/>
          <w:sz w:val="22"/>
          <w:szCs w:val="22"/>
        </w:rPr>
        <w:t>ing</w:t>
      </w:r>
      <w:r w:rsidR="00A80AAF">
        <w:rPr>
          <w:rFonts w:asciiTheme="minorHAnsi" w:hAnsiTheme="minorHAnsi" w:cs="Arial"/>
          <w:sz w:val="22"/>
          <w:szCs w:val="22"/>
        </w:rPr>
        <w:t xml:space="preserve"> 25 MMBF of timber sales</w:t>
      </w:r>
      <w:r w:rsidRPr="0054007B">
        <w:rPr>
          <w:rFonts w:asciiTheme="minorHAnsi" w:hAnsiTheme="minorHAnsi" w:cs="Arial"/>
          <w:sz w:val="22"/>
          <w:szCs w:val="22"/>
        </w:rPr>
        <w:t xml:space="preserve"> on the </w:t>
      </w:r>
      <w:r w:rsidR="00A80AAF">
        <w:rPr>
          <w:rFonts w:asciiTheme="minorHAnsi" w:hAnsiTheme="minorHAnsi" w:cs="Arial"/>
          <w:sz w:val="22"/>
          <w:szCs w:val="22"/>
        </w:rPr>
        <w:t>CNNF</w:t>
      </w:r>
      <w:r w:rsidRPr="0054007B">
        <w:rPr>
          <w:rFonts w:asciiTheme="minorHAnsi" w:hAnsiTheme="minorHAnsi" w:cs="Arial"/>
          <w:sz w:val="22"/>
          <w:szCs w:val="22"/>
        </w:rPr>
        <w:t xml:space="preserve">. </w:t>
      </w:r>
      <w:r w:rsidR="00A80AAF">
        <w:rPr>
          <w:rFonts w:asciiTheme="minorHAnsi" w:hAnsiTheme="minorHAnsi" w:cs="Arial"/>
          <w:sz w:val="22"/>
          <w:szCs w:val="22"/>
        </w:rPr>
        <w:t>The</w:t>
      </w:r>
      <w:r w:rsidR="005702ED">
        <w:rPr>
          <w:rFonts w:asciiTheme="minorHAnsi" w:hAnsiTheme="minorHAnsi" w:cs="Arial"/>
          <w:sz w:val="22"/>
          <w:szCs w:val="22"/>
        </w:rPr>
        <w:t xml:space="preserve"> sales are</w:t>
      </w:r>
      <w:r>
        <w:rPr>
          <w:rFonts w:asciiTheme="minorHAnsi" w:hAnsiTheme="minorHAnsi" w:cs="Arial"/>
          <w:sz w:val="22"/>
          <w:szCs w:val="22"/>
        </w:rPr>
        <w:t xml:space="preserve"> from projects already through</w:t>
      </w:r>
      <w:r w:rsidR="00ED1110">
        <w:rPr>
          <w:rFonts w:asciiTheme="minorHAnsi" w:hAnsiTheme="minorHAnsi" w:cs="Arial"/>
          <w:sz w:val="22"/>
          <w:szCs w:val="22"/>
        </w:rPr>
        <w:t xml:space="preserve"> the</w:t>
      </w:r>
      <w:r>
        <w:rPr>
          <w:rFonts w:asciiTheme="minorHAnsi" w:hAnsiTheme="minorHAnsi" w:cs="Arial"/>
          <w:sz w:val="22"/>
          <w:szCs w:val="22"/>
        </w:rPr>
        <w:t xml:space="preserve"> environmental analysis and public involvement process but not yet under preparation by CNNF staff.  </w:t>
      </w:r>
      <w:r w:rsidR="00A80AAF">
        <w:rPr>
          <w:rFonts w:asciiTheme="minorHAnsi" w:hAnsiTheme="minorHAnsi" w:cs="Arial"/>
          <w:sz w:val="22"/>
          <w:szCs w:val="22"/>
        </w:rPr>
        <w:t>The</w:t>
      </w:r>
      <w:r>
        <w:rPr>
          <w:rFonts w:asciiTheme="minorHAnsi" w:hAnsiTheme="minorHAnsi" w:cs="Arial"/>
          <w:sz w:val="22"/>
          <w:szCs w:val="22"/>
        </w:rPr>
        <w:t xml:space="preserve"> sales fall across the Forest in </w:t>
      </w:r>
      <w:r w:rsidR="005702ED">
        <w:rPr>
          <w:rFonts w:asciiTheme="minorHAnsi" w:hAnsiTheme="minorHAnsi" w:cs="Arial"/>
          <w:sz w:val="22"/>
          <w:szCs w:val="22"/>
        </w:rPr>
        <w:t xml:space="preserve">seven </w:t>
      </w:r>
      <w:r>
        <w:rPr>
          <w:rFonts w:asciiTheme="minorHAnsi" w:hAnsiTheme="minorHAnsi" w:cs="Arial"/>
          <w:sz w:val="22"/>
          <w:szCs w:val="22"/>
        </w:rPr>
        <w:t xml:space="preserve">counties and include a variety of forest products.  </w:t>
      </w:r>
    </w:p>
    <w:p w:rsidR="005165C4" w:rsidRDefault="005165C4" w:rsidP="005165C4">
      <w:pPr>
        <w:pStyle w:val="NormalWeb"/>
        <w:rPr>
          <w:rFonts w:asciiTheme="minorHAnsi" w:hAnsiTheme="minorHAnsi" w:cs="Arial"/>
          <w:sz w:val="22"/>
          <w:szCs w:val="22"/>
        </w:rPr>
      </w:pPr>
      <w:r>
        <w:rPr>
          <w:rFonts w:asciiTheme="minorHAnsi" w:hAnsiTheme="minorHAnsi" w:cs="Arial"/>
          <w:sz w:val="22"/>
          <w:szCs w:val="22"/>
        </w:rPr>
        <w:t xml:space="preserve">This project </w:t>
      </w:r>
      <w:r w:rsidRPr="0054007B">
        <w:rPr>
          <w:rFonts w:asciiTheme="minorHAnsi" w:hAnsiTheme="minorHAnsi" w:cs="Arial"/>
          <w:sz w:val="22"/>
          <w:szCs w:val="22"/>
        </w:rPr>
        <w:t>enable</w:t>
      </w:r>
      <w:r>
        <w:rPr>
          <w:rFonts w:asciiTheme="minorHAnsi" w:hAnsiTheme="minorHAnsi" w:cs="Arial"/>
          <w:sz w:val="22"/>
          <w:szCs w:val="22"/>
        </w:rPr>
        <w:t>s</w:t>
      </w:r>
      <w:r w:rsidRPr="0054007B">
        <w:rPr>
          <w:rFonts w:asciiTheme="minorHAnsi" w:hAnsiTheme="minorHAnsi" w:cs="Arial"/>
          <w:sz w:val="22"/>
          <w:szCs w:val="22"/>
        </w:rPr>
        <w:t xml:space="preserve"> the </w:t>
      </w:r>
      <w:r>
        <w:rPr>
          <w:rFonts w:asciiTheme="minorHAnsi" w:hAnsiTheme="minorHAnsi" w:cs="Arial"/>
          <w:sz w:val="22"/>
          <w:szCs w:val="22"/>
        </w:rPr>
        <w:t>CNNF</w:t>
      </w:r>
      <w:r w:rsidRPr="0054007B">
        <w:rPr>
          <w:rFonts w:asciiTheme="minorHAnsi" w:hAnsiTheme="minorHAnsi" w:cs="Arial"/>
          <w:sz w:val="22"/>
          <w:szCs w:val="22"/>
        </w:rPr>
        <w:t xml:space="preserve"> to increase </w:t>
      </w:r>
      <w:r w:rsidR="003039A5">
        <w:rPr>
          <w:rFonts w:asciiTheme="minorHAnsi" w:hAnsiTheme="minorHAnsi" w:cs="Arial"/>
          <w:sz w:val="22"/>
          <w:szCs w:val="22"/>
        </w:rPr>
        <w:t>timber sales</w:t>
      </w:r>
      <w:r w:rsidRPr="0054007B">
        <w:rPr>
          <w:rFonts w:asciiTheme="minorHAnsi" w:hAnsiTheme="minorHAnsi" w:cs="Arial"/>
          <w:sz w:val="22"/>
          <w:szCs w:val="22"/>
        </w:rPr>
        <w:t xml:space="preserve"> to more than 1</w:t>
      </w:r>
      <w:r w:rsidR="00A80AAF">
        <w:rPr>
          <w:rFonts w:asciiTheme="minorHAnsi" w:hAnsiTheme="minorHAnsi" w:cs="Arial"/>
          <w:sz w:val="22"/>
          <w:szCs w:val="22"/>
        </w:rPr>
        <w:t xml:space="preserve">00 million board feet (MMBF) this </w:t>
      </w:r>
      <w:r w:rsidRPr="0054007B">
        <w:rPr>
          <w:rFonts w:asciiTheme="minorHAnsi" w:hAnsiTheme="minorHAnsi" w:cs="Arial"/>
          <w:sz w:val="22"/>
          <w:szCs w:val="22"/>
        </w:rPr>
        <w:t xml:space="preserve">fiscal </w:t>
      </w:r>
      <w:r w:rsidR="00A80AAF">
        <w:rPr>
          <w:rFonts w:asciiTheme="minorHAnsi" w:hAnsiTheme="minorHAnsi" w:cs="Arial"/>
          <w:sz w:val="22"/>
          <w:szCs w:val="22"/>
        </w:rPr>
        <w:t>year</w:t>
      </w:r>
      <w:r>
        <w:rPr>
          <w:rFonts w:asciiTheme="minorHAnsi" w:hAnsiTheme="minorHAnsi" w:cs="Arial"/>
          <w:sz w:val="22"/>
          <w:szCs w:val="22"/>
        </w:rPr>
        <w:t xml:space="preserve">. </w:t>
      </w:r>
      <w:r w:rsidR="003E2244">
        <w:rPr>
          <w:rFonts w:asciiTheme="minorHAnsi" w:hAnsiTheme="minorHAnsi" w:cs="Arial"/>
          <w:sz w:val="22"/>
          <w:szCs w:val="22"/>
        </w:rPr>
        <w:t xml:space="preserve"> In Fiscal Year 2016</w:t>
      </w:r>
      <w:r>
        <w:rPr>
          <w:rFonts w:asciiTheme="minorHAnsi" w:hAnsiTheme="minorHAnsi" w:cs="Arial"/>
          <w:sz w:val="22"/>
          <w:szCs w:val="22"/>
        </w:rPr>
        <w:t>, the CNNF plans to sell 85 MMBF and with WDNR assistance through GNA, sell more than 100 MMBF.</w:t>
      </w:r>
    </w:p>
    <w:p w:rsidR="005165C4" w:rsidRDefault="005165C4" w:rsidP="005165C4">
      <w:pPr>
        <w:spacing w:after="100" w:afterAutospacing="1"/>
        <w:rPr>
          <w:rFonts w:cs="Arial"/>
        </w:rPr>
      </w:pPr>
      <w:r w:rsidRPr="0054007B">
        <w:rPr>
          <w:rFonts w:cs="Arial"/>
        </w:rPr>
        <w:t>This partnership</w:t>
      </w:r>
      <w:r>
        <w:rPr>
          <w:rFonts w:cs="Arial"/>
        </w:rPr>
        <w:t xml:space="preserve"> results in </w:t>
      </w:r>
      <w:r w:rsidR="003E2244">
        <w:rPr>
          <w:rFonts w:cs="Arial"/>
        </w:rPr>
        <w:t>socioeconomic stability in rural northern Wisconsin communities by providing additional raw materials</w:t>
      </w:r>
      <w:r>
        <w:rPr>
          <w:rFonts w:cs="Arial"/>
        </w:rPr>
        <w:t xml:space="preserve"> </w:t>
      </w:r>
      <w:r w:rsidRPr="0054007B">
        <w:rPr>
          <w:rFonts w:cs="Arial"/>
        </w:rPr>
        <w:t xml:space="preserve">to Wisconsin’s important forest products industry, while </w:t>
      </w:r>
      <w:r w:rsidR="003E2244">
        <w:rPr>
          <w:rFonts w:cs="Arial"/>
        </w:rPr>
        <w:t>also creating and sustaining</w:t>
      </w:r>
      <w:r w:rsidRPr="0054007B">
        <w:rPr>
          <w:rFonts w:cs="Arial"/>
        </w:rPr>
        <w:t xml:space="preserve"> healthy </w:t>
      </w:r>
      <w:r w:rsidR="003E2244">
        <w:rPr>
          <w:rFonts w:cs="Arial"/>
        </w:rPr>
        <w:t xml:space="preserve">and resilient </w:t>
      </w:r>
      <w:r w:rsidRPr="0054007B">
        <w:rPr>
          <w:rFonts w:cs="Arial"/>
        </w:rPr>
        <w:t xml:space="preserve">forest conditions </w:t>
      </w:r>
      <w:r w:rsidR="003E2244">
        <w:rPr>
          <w:rFonts w:cs="Arial"/>
        </w:rPr>
        <w:t xml:space="preserve">and habitats </w:t>
      </w:r>
      <w:r w:rsidRPr="0054007B">
        <w:rPr>
          <w:rFonts w:cs="Arial"/>
        </w:rPr>
        <w:t xml:space="preserve">prescribed in the </w:t>
      </w:r>
      <w:r>
        <w:rPr>
          <w:rFonts w:cs="Arial"/>
        </w:rPr>
        <w:t xml:space="preserve">2004 </w:t>
      </w:r>
      <w:r w:rsidR="00ED1110">
        <w:rPr>
          <w:rFonts w:cs="Arial"/>
        </w:rPr>
        <w:t>CNNF</w:t>
      </w:r>
      <w:r w:rsidRPr="0054007B">
        <w:rPr>
          <w:rFonts w:cs="Arial"/>
        </w:rPr>
        <w:t xml:space="preserve"> </w:t>
      </w:r>
      <w:r>
        <w:rPr>
          <w:rFonts w:cs="Arial"/>
        </w:rPr>
        <w:t xml:space="preserve">Land Management </w:t>
      </w:r>
      <w:r w:rsidRPr="0054007B">
        <w:rPr>
          <w:rFonts w:cs="Arial"/>
        </w:rPr>
        <w:t>Plan. A portion of the receipts from the timber sales will reimburse the state for its costs to do the work, with remaining funds available to conduct additional restoration activities on the forest</w:t>
      </w:r>
      <w:r>
        <w:rPr>
          <w:rFonts w:cs="Arial"/>
        </w:rPr>
        <w:t xml:space="preserve"> in the future</w:t>
      </w:r>
      <w:r w:rsidRPr="0054007B">
        <w:rPr>
          <w:rFonts w:cs="Arial"/>
        </w:rPr>
        <w:t xml:space="preserve">. </w:t>
      </w:r>
    </w:p>
    <w:p w:rsidR="00460259" w:rsidRDefault="003E2244"/>
    <w:sectPr w:rsidR="004602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5C4"/>
    <w:rsid w:val="003039A5"/>
    <w:rsid w:val="003E2244"/>
    <w:rsid w:val="005165C4"/>
    <w:rsid w:val="005702ED"/>
    <w:rsid w:val="00813A52"/>
    <w:rsid w:val="009A2AF9"/>
    <w:rsid w:val="00A80AAF"/>
    <w:rsid w:val="00B30935"/>
    <w:rsid w:val="00E2232F"/>
    <w:rsid w:val="00EC36B9"/>
    <w:rsid w:val="00ED1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BFC20D-DDB2-49FF-AD4A-0AF11855E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5C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65C4"/>
    <w:pPr>
      <w:spacing w:before="100" w:beforeAutospacing="1" w:after="100" w:afterAutospacing="1" w:line="240" w:lineRule="auto"/>
    </w:pPr>
    <w:rPr>
      <w:rFonts w:ascii="Times New Roman"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198</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1331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Markin, Hilary R -FS</dc:creator>
  <cp:keywords/>
  <dc:description/>
  <cp:lastModifiedBy>Welch, Karl M -FS</cp:lastModifiedBy>
  <cp:revision>2</cp:revision>
  <dcterms:created xsi:type="dcterms:W3CDTF">2016-03-09T16:57:00Z</dcterms:created>
  <dcterms:modified xsi:type="dcterms:W3CDTF">2016-03-09T16:57:00Z</dcterms:modified>
</cp:coreProperties>
</file>