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C3" w:rsidRPr="00AD16A7" w:rsidRDefault="000F6375" w:rsidP="00B35EF4">
      <w:pPr>
        <w:spacing w:line="240" w:lineRule="auto"/>
        <w:rPr>
          <w:rFonts w:ascii="Times New Roman" w:hAnsi="Times New Roman" w:cs="Times New Roman"/>
          <w:b/>
          <w:sz w:val="24"/>
          <w:szCs w:val="24"/>
        </w:rPr>
      </w:pPr>
      <w:r>
        <w:rPr>
          <w:rFonts w:ascii="Times New Roman" w:hAnsi="Times New Roman" w:cs="Times New Roman"/>
          <w:b/>
          <w:sz w:val="24"/>
          <w:szCs w:val="24"/>
        </w:rPr>
        <w:t>The Front Range Forest Reconstruction Network</w:t>
      </w:r>
    </w:p>
    <w:p w:rsidR="002B7AC3" w:rsidRPr="00AD16A7" w:rsidRDefault="00046491" w:rsidP="00B35EF4">
      <w:pPr>
        <w:spacing w:line="240" w:lineRule="auto"/>
        <w:rPr>
          <w:rFonts w:ascii="Times New Roman" w:hAnsi="Times New Roman" w:cs="Times New Roman"/>
          <w:sz w:val="24"/>
          <w:szCs w:val="24"/>
        </w:rPr>
      </w:pPr>
      <w:r w:rsidRPr="00AD16A7">
        <w:rPr>
          <w:rFonts w:ascii="Times New Roman" w:hAnsi="Times New Roman" w:cs="Times New Roman"/>
          <w:sz w:val="24"/>
          <w:szCs w:val="24"/>
        </w:rPr>
        <w:t xml:space="preserve">Benjamin </w:t>
      </w:r>
      <w:r w:rsidR="004B68DA">
        <w:rPr>
          <w:rFonts w:ascii="Times New Roman" w:hAnsi="Times New Roman" w:cs="Times New Roman"/>
          <w:sz w:val="24"/>
          <w:szCs w:val="24"/>
        </w:rPr>
        <w:t xml:space="preserve">M. </w:t>
      </w:r>
      <w:r w:rsidRPr="00AD16A7">
        <w:rPr>
          <w:rFonts w:ascii="Times New Roman" w:hAnsi="Times New Roman" w:cs="Times New Roman"/>
          <w:sz w:val="24"/>
          <w:szCs w:val="24"/>
        </w:rPr>
        <w:t>Gannon</w:t>
      </w:r>
      <w:r w:rsidRPr="00AD16A7">
        <w:rPr>
          <w:rFonts w:ascii="Times New Roman" w:hAnsi="Times New Roman" w:cs="Times New Roman"/>
          <w:sz w:val="24"/>
          <w:szCs w:val="24"/>
          <w:vertAlign w:val="superscript"/>
        </w:rPr>
        <w:t>1</w:t>
      </w:r>
      <w:r w:rsidRPr="00AD16A7">
        <w:rPr>
          <w:rFonts w:ascii="Times New Roman" w:hAnsi="Times New Roman" w:cs="Times New Roman"/>
          <w:sz w:val="24"/>
          <w:szCs w:val="24"/>
        </w:rPr>
        <w:t>; Peter M. Brown</w:t>
      </w:r>
      <w:r w:rsidRPr="00AD16A7">
        <w:rPr>
          <w:rFonts w:ascii="Times New Roman" w:hAnsi="Times New Roman" w:cs="Times New Roman"/>
          <w:sz w:val="24"/>
          <w:szCs w:val="24"/>
          <w:vertAlign w:val="superscript"/>
        </w:rPr>
        <w:t>2</w:t>
      </w:r>
      <w:r w:rsidRPr="00AD16A7">
        <w:rPr>
          <w:rFonts w:ascii="Times New Roman" w:hAnsi="Times New Roman" w:cs="Times New Roman"/>
          <w:sz w:val="24"/>
          <w:szCs w:val="24"/>
        </w:rPr>
        <w:t>; Michael A. Battaglia</w:t>
      </w:r>
      <w:r w:rsidRPr="00AD16A7">
        <w:rPr>
          <w:rFonts w:ascii="Times New Roman" w:hAnsi="Times New Roman" w:cs="Times New Roman"/>
          <w:sz w:val="24"/>
          <w:szCs w:val="24"/>
          <w:vertAlign w:val="superscript"/>
        </w:rPr>
        <w:t>3</w:t>
      </w:r>
      <w:r w:rsidRPr="00AD16A7">
        <w:rPr>
          <w:rFonts w:ascii="Times New Roman" w:hAnsi="Times New Roman" w:cs="Times New Roman"/>
          <w:sz w:val="24"/>
          <w:szCs w:val="24"/>
        </w:rPr>
        <w:t>; P</w:t>
      </w:r>
      <w:r w:rsidR="002B7AC3" w:rsidRPr="00AD16A7">
        <w:rPr>
          <w:rFonts w:ascii="Times New Roman" w:hAnsi="Times New Roman" w:cs="Times New Roman"/>
          <w:sz w:val="24"/>
          <w:szCs w:val="24"/>
        </w:rPr>
        <w:t xml:space="preserve">aula </w:t>
      </w:r>
      <w:r w:rsidR="0033036E" w:rsidRPr="00AD16A7">
        <w:rPr>
          <w:rFonts w:ascii="Times New Roman" w:hAnsi="Times New Roman" w:cs="Times New Roman"/>
          <w:sz w:val="24"/>
          <w:szCs w:val="24"/>
        </w:rPr>
        <w:t xml:space="preserve">J. </w:t>
      </w:r>
      <w:r w:rsidR="002B7AC3" w:rsidRPr="00AD16A7">
        <w:rPr>
          <w:rFonts w:ascii="Times New Roman" w:hAnsi="Times New Roman" w:cs="Times New Roman"/>
          <w:sz w:val="24"/>
          <w:szCs w:val="24"/>
        </w:rPr>
        <w:t>Fornwalt</w:t>
      </w:r>
      <w:r w:rsidRPr="00AD16A7">
        <w:rPr>
          <w:rFonts w:ascii="Times New Roman" w:hAnsi="Times New Roman" w:cs="Times New Roman"/>
          <w:sz w:val="24"/>
          <w:szCs w:val="24"/>
          <w:vertAlign w:val="superscript"/>
        </w:rPr>
        <w:t>3</w:t>
      </w:r>
      <w:r w:rsidR="002B7AC3" w:rsidRPr="00AD16A7">
        <w:rPr>
          <w:rFonts w:ascii="Times New Roman" w:hAnsi="Times New Roman" w:cs="Times New Roman"/>
          <w:sz w:val="24"/>
          <w:szCs w:val="24"/>
        </w:rPr>
        <w:t xml:space="preserve">; Laurie </w:t>
      </w:r>
      <w:r w:rsidR="0033036E" w:rsidRPr="00AD16A7">
        <w:rPr>
          <w:rFonts w:ascii="Times New Roman" w:hAnsi="Times New Roman" w:cs="Times New Roman"/>
          <w:sz w:val="24"/>
          <w:szCs w:val="24"/>
        </w:rPr>
        <w:t xml:space="preserve">S. </w:t>
      </w:r>
      <w:r w:rsidR="002B7AC3" w:rsidRPr="00AD16A7">
        <w:rPr>
          <w:rFonts w:ascii="Times New Roman" w:hAnsi="Times New Roman" w:cs="Times New Roman"/>
          <w:sz w:val="24"/>
          <w:szCs w:val="24"/>
        </w:rPr>
        <w:t>Huckaby</w:t>
      </w:r>
      <w:r w:rsidRPr="00AD16A7">
        <w:rPr>
          <w:rFonts w:ascii="Times New Roman" w:hAnsi="Times New Roman" w:cs="Times New Roman"/>
          <w:sz w:val="24"/>
          <w:szCs w:val="24"/>
          <w:vertAlign w:val="superscript"/>
        </w:rPr>
        <w:t>3</w:t>
      </w:r>
      <w:r w:rsidR="001321DA" w:rsidRPr="00AD16A7">
        <w:rPr>
          <w:rFonts w:ascii="Times New Roman" w:hAnsi="Times New Roman" w:cs="Times New Roman"/>
          <w:sz w:val="24"/>
          <w:szCs w:val="24"/>
        </w:rPr>
        <w:t>;</w:t>
      </w:r>
      <w:r w:rsidR="001321DA">
        <w:rPr>
          <w:rFonts w:ascii="Times New Roman" w:hAnsi="Times New Roman" w:cs="Times New Roman"/>
          <w:sz w:val="24"/>
          <w:szCs w:val="24"/>
        </w:rPr>
        <w:t xml:space="preserve"> </w:t>
      </w:r>
      <w:r w:rsidR="001321DA" w:rsidRPr="00AD16A7">
        <w:rPr>
          <w:rFonts w:ascii="Times New Roman" w:hAnsi="Times New Roman" w:cs="Times New Roman"/>
          <w:sz w:val="24"/>
          <w:szCs w:val="24"/>
        </w:rPr>
        <w:t xml:space="preserve">Antony </w:t>
      </w:r>
      <w:r w:rsidR="0033036E" w:rsidRPr="00AD16A7">
        <w:rPr>
          <w:rFonts w:ascii="Times New Roman" w:hAnsi="Times New Roman" w:cs="Times New Roman"/>
          <w:sz w:val="24"/>
          <w:szCs w:val="24"/>
        </w:rPr>
        <w:t xml:space="preserve">S. </w:t>
      </w:r>
      <w:r w:rsidR="002B7AC3" w:rsidRPr="00AD16A7">
        <w:rPr>
          <w:rFonts w:ascii="Times New Roman" w:hAnsi="Times New Roman" w:cs="Times New Roman"/>
          <w:sz w:val="24"/>
          <w:szCs w:val="24"/>
        </w:rPr>
        <w:t>Cheng</w:t>
      </w:r>
      <w:r w:rsidRPr="00AD16A7">
        <w:rPr>
          <w:rFonts w:ascii="Times New Roman" w:hAnsi="Times New Roman" w:cs="Times New Roman"/>
          <w:sz w:val="24"/>
          <w:szCs w:val="24"/>
          <w:vertAlign w:val="superscript"/>
        </w:rPr>
        <w:t>1</w:t>
      </w:r>
      <w:r w:rsidR="001321DA" w:rsidRPr="00AD16A7">
        <w:rPr>
          <w:rFonts w:ascii="Times New Roman" w:hAnsi="Times New Roman" w:cs="Times New Roman"/>
          <w:sz w:val="24"/>
          <w:szCs w:val="24"/>
        </w:rPr>
        <w:t>;</w:t>
      </w:r>
      <w:r w:rsidR="001321DA">
        <w:rPr>
          <w:rFonts w:ascii="Times New Roman" w:hAnsi="Times New Roman" w:cs="Times New Roman"/>
          <w:sz w:val="24"/>
          <w:szCs w:val="24"/>
        </w:rPr>
        <w:t xml:space="preserve"> Jos</w:t>
      </w:r>
      <w:r w:rsidR="000F6375">
        <w:rPr>
          <w:rFonts w:ascii="Calibri" w:hAnsi="Calibri" w:cs="Times New Roman"/>
          <w:sz w:val="24"/>
          <w:szCs w:val="24"/>
        </w:rPr>
        <w:t>é</w:t>
      </w:r>
      <w:r w:rsidR="001321DA">
        <w:rPr>
          <w:rFonts w:ascii="Times New Roman" w:hAnsi="Times New Roman" w:cs="Times New Roman"/>
          <w:sz w:val="24"/>
          <w:szCs w:val="24"/>
        </w:rPr>
        <w:t xml:space="preserve"> </w:t>
      </w:r>
      <w:r w:rsidR="004B68DA">
        <w:rPr>
          <w:rFonts w:ascii="Times New Roman" w:hAnsi="Times New Roman" w:cs="Times New Roman"/>
          <w:sz w:val="24"/>
          <w:szCs w:val="24"/>
        </w:rPr>
        <w:t xml:space="preserve">F. </w:t>
      </w:r>
      <w:r w:rsidR="001321DA">
        <w:rPr>
          <w:rFonts w:ascii="Times New Roman" w:hAnsi="Times New Roman" w:cs="Times New Roman"/>
          <w:sz w:val="24"/>
          <w:szCs w:val="24"/>
        </w:rPr>
        <w:t>Negr</w:t>
      </w:r>
      <w:r w:rsidR="000F6375">
        <w:rPr>
          <w:rFonts w:ascii="Times New Roman" w:hAnsi="Times New Roman" w:cs="Times New Roman"/>
          <w:sz w:val="24"/>
          <w:szCs w:val="24"/>
        </w:rPr>
        <w:t>ó</w:t>
      </w:r>
      <w:r w:rsidR="001321DA">
        <w:rPr>
          <w:rFonts w:ascii="Times New Roman" w:hAnsi="Times New Roman" w:cs="Times New Roman"/>
          <w:sz w:val="24"/>
          <w:szCs w:val="24"/>
        </w:rPr>
        <w:t>n</w:t>
      </w:r>
      <w:r w:rsidR="000F6375">
        <w:rPr>
          <w:rFonts w:ascii="Times New Roman" w:hAnsi="Times New Roman" w:cs="Times New Roman"/>
          <w:sz w:val="24"/>
          <w:szCs w:val="24"/>
          <w:vertAlign w:val="superscript"/>
        </w:rPr>
        <w:t>3</w:t>
      </w:r>
    </w:p>
    <w:p w:rsidR="000F6375" w:rsidRDefault="00046491" w:rsidP="009E6321">
      <w:pPr>
        <w:spacing w:line="240" w:lineRule="auto"/>
        <w:rPr>
          <w:rFonts w:ascii="Times New Roman" w:hAnsi="Times New Roman" w:cs="Times New Roman"/>
        </w:rPr>
      </w:pPr>
      <w:r w:rsidRPr="00AD16A7">
        <w:rPr>
          <w:rFonts w:ascii="Times New Roman" w:hAnsi="Times New Roman" w:cs="Times New Roman"/>
          <w:sz w:val="24"/>
          <w:szCs w:val="24"/>
          <w:vertAlign w:val="superscript"/>
        </w:rPr>
        <w:t>1</w:t>
      </w:r>
      <w:r w:rsidRPr="00AD16A7">
        <w:rPr>
          <w:rFonts w:ascii="Times New Roman" w:hAnsi="Times New Roman" w:cs="Times New Roman"/>
          <w:sz w:val="24"/>
          <w:szCs w:val="24"/>
        </w:rPr>
        <w:t xml:space="preserve"> Colorado Forest Restoration Institute, Colorado State University</w:t>
      </w:r>
      <w:r w:rsidR="00AD16A7">
        <w:rPr>
          <w:rFonts w:ascii="Times New Roman" w:hAnsi="Times New Roman" w:cs="Times New Roman"/>
          <w:sz w:val="24"/>
          <w:szCs w:val="24"/>
        </w:rPr>
        <w:t>, Fort Collins CO</w:t>
      </w:r>
      <w:r w:rsidRPr="00AD16A7">
        <w:rPr>
          <w:rFonts w:ascii="Times New Roman" w:hAnsi="Times New Roman" w:cs="Times New Roman"/>
          <w:sz w:val="24"/>
          <w:szCs w:val="24"/>
          <w:vertAlign w:val="superscript"/>
        </w:rPr>
        <w:br/>
        <w:t xml:space="preserve">2 </w:t>
      </w:r>
      <w:r w:rsidRPr="00AD16A7">
        <w:rPr>
          <w:rFonts w:ascii="Times New Roman" w:hAnsi="Times New Roman" w:cs="Times New Roman"/>
          <w:sz w:val="24"/>
          <w:szCs w:val="24"/>
        </w:rPr>
        <w:t>Rocky Mountain Tree-Ring Research</w:t>
      </w:r>
      <w:r w:rsidR="00AD16A7">
        <w:rPr>
          <w:rFonts w:ascii="Times New Roman" w:hAnsi="Times New Roman" w:cs="Times New Roman"/>
          <w:sz w:val="24"/>
          <w:szCs w:val="24"/>
        </w:rPr>
        <w:t>, Fort Collins CO</w:t>
      </w:r>
      <w:r w:rsidRPr="00AD16A7">
        <w:rPr>
          <w:rFonts w:ascii="Times New Roman" w:hAnsi="Times New Roman" w:cs="Times New Roman"/>
        </w:rPr>
        <w:br/>
      </w:r>
      <w:r w:rsidRPr="00AD16A7">
        <w:rPr>
          <w:rFonts w:ascii="Times New Roman" w:hAnsi="Times New Roman" w:cs="Times New Roman"/>
          <w:sz w:val="24"/>
          <w:szCs w:val="24"/>
          <w:vertAlign w:val="superscript"/>
        </w:rPr>
        <w:t>3</w:t>
      </w:r>
      <w:r w:rsidR="002B7AC3" w:rsidRPr="00AD16A7">
        <w:rPr>
          <w:rFonts w:ascii="Times New Roman" w:hAnsi="Times New Roman" w:cs="Times New Roman"/>
          <w:sz w:val="24"/>
          <w:szCs w:val="24"/>
        </w:rPr>
        <w:t xml:space="preserve"> USDA Forest Service, Rocky Mountain Research Station</w:t>
      </w:r>
      <w:r w:rsidR="00AD16A7">
        <w:rPr>
          <w:rFonts w:ascii="Times New Roman" w:hAnsi="Times New Roman" w:cs="Times New Roman"/>
          <w:sz w:val="24"/>
          <w:szCs w:val="24"/>
        </w:rPr>
        <w:t>, Fort Collins CO</w:t>
      </w:r>
      <w:r w:rsidR="002B7AC3" w:rsidRPr="00AD16A7">
        <w:rPr>
          <w:rFonts w:ascii="Times New Roman" w:hAnsi="Times New Roman" w:cs="Times New Roman"/>
        </w:rPr>
        <w:t xml:space="preserve"> </w:t>
      </w:r>
      <w:r w:rsidR="00AD16A7" w:rsidRPr="00AD16A7">
        <w:rPr>
          <w:rFonts w:ascii="Times New Roman" w:hAnsi="Times New Roman" w:cs="Times New Roman"/>
        </w:rPr>
        <w:br/>
      </w:r>
    </w:p>
    <w:p w:rsidR="002A00C1" w:rsidRDefault="002A00C1" w:rsidP="002A00C1">
      <w:pPr>
        <w:spacing w:line="240" w:lineRule="auto"/>
        <w:rPr>
          <w:rFonts w:cs="Times New Roman"/>
          <w:sz w:val="24"/>
          <w:szCs w:val="24"/>
        </w:rPr>
      </w:pPr>
      <w:r>
        <w:rPr>
          <w:rFonts w:cs="Times New Roman"/>
          <w:sz w:val="24"/>
          <w:szCs w:val="24"/>
        </w:rPr>
        <w:t>National and local level management directives have increased the rate and scale of treatments aimed at restoring ponderosa pine-dominated forests of the Front Range. The desired conditions of a restored Front Range ponderosa pine forest have been intensely debated, having been informed by a pool of local research that only partially describes the historical ranges of variability of key ecosystem structures and processes, and therefore draws heavily from studies done in other parts of ponderosa pine’s extensive range. We describe a current project, the Front Range Forest Reconstruction Network (</w:t>
      </w:r>
      <w:proofErr w:type="spellStart"/>
      <w:r>
        <w:rPr>
          <w:rFonts w:cs="Times New Roman"/>
          <w:sz w:val="24"/>
          <w:szCs w:val="24"/>
        </w:rPr>
        <w:t>FRFRNet</w:t>
      </w:r>
      <w:proofErr w:type="spellEnd"/>
      <w:r>
        <w:rPr>
          <w:rFonts w:cs="Times New Roman"/>
          <w:sz w:val="24"/>
          <w:szCs w:val="24"/>
        </w:rPr>
        <w:t xml:space="preserve">), which was designed to characterize patterns of historical forest structure and fire across the entire range of ponderosa pine in the Front Range so that restoration treatment prescriptions can be more fully informed. </w:t>
      </w:r>
      <w:proofErr w:type="spellStart"/>
      <w:r>
        <w:rPr>
          <w:rFonts w:cs="Times New Roman"/>
          <w:sz w:val="24"/>
          <w:szCs w:val="24"/>
        </w:rPr>
        <w:t>FRFRNet</w:t>
      </w:r>
      <w:proofErr w:type="spellEnd"/>
      <w:r>
        <w:rPr>
          <w:rFonts w:cs="Times New Roman"/>
          <w:sz w:val="24"/>
          <w:szCs w:val="24"/>
        </w:rPr>
        <w:t xml:space="preserve"> consists of 179 0.5 ha plots with data collected on current and historical (ca. 1860) forest structure (density, basal area, size and age distributions, composition, stand spatial patterns) and fire history. We present here the regional trends in current and historical forest structure from </w:t>
      </w:r>
      <w:proofErr w:type="spellStart"/>
      <w:r>
        <w:rPr>
          <w:rFonts w:cs="Times New Roman"/>
          <w:sz w:val="24"/>
          <w:szCs w:val="24"/>
        </w:rPr>
        <w:t>FRFRNet</w:t>
      </w:r>
      <w:proofErr w:type="spellEnd"/>
      <w:r>
        <w:rPr>
          <w:rFonts w:cs="Times New Roman"/>
          <w:sz w:val="24"/>
          <w:szCs w:val="24"/>
        </w:rPr>
        <w:t xml:space="preserve"> and discu</w:t>
      </w:r>
      <w:r w:rsidR="008D24A8">
        <w:rPr>
          <w:rFonts w:cs="Times New Roman"/>
          <w:sz w:val="24"/>
          <w:szCs w:val="24"/>
        </w:rPr>
        <w:t>ss the implications for restoration.</w:t>
      </w:r>
    </w:p>
    <w:p w:rsidR="000874E3" w:rsidRPr="00CF1034" w:rsidRDefault="000874E3" w:rsidP="002A00C1">
      <w:pPr>
        <w:spacing w:line="240" w:lineRule="auto"/>
        <w:rPr>
          <w:rFonts w:ascii="Times New Roman" w:hAnsi="Times New Roman" w:cs="Times New Roman"/>
          <w:sz w:val="24"/>
          <w:szCs w:val="24"/>
        </w:rPr>
      </w:pPr>
      <w:bookmarkStart w:id="0" w:name="_GoBack"/>
      <w:bookmarkEnd w:id="0"/>
    </w:p>
    <w:sectPr w:rsidR="000874E3" w:rsidRPr="00CF1034" w:rsidSect="0019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B80C7F"/>
    <w:rsid w:val="00010D96"/>
    <w:rsid w:val="000155CF"/>
    <w:rsid w:val="00046491"/>
    <w:rsid w:val="000561DB"/>
    <w:rsid w:val="0007133D"/>
    <w:rsid w:val="000874E3"/>
    <w:rsid w:val="000B6083"/>
    <w:rsid w:val="000C7CA8"/>
    <w:rsid w:val="000E7058"/>
    <w:rsid w:val="000F6375"/>
    <w:rsid w:val="00102D46"/>
    <w:rsid w:val="00115C0D"/>
    <w:rsid w:val="00126D2A"/>
    <w:rsid w:val="001321DA"/>
    <w:rsid w:val="00135F43"/>
    <w:rsid w:val="001612E7"/>
    <w:rsid w:val="00197FF8"/>
    <w:rsid w:val="001B3274"/>
    <w:rsid w:val="001E0709"/>
    <w:rsid w:val="00220FD3"/>
    <w:rsid w:val="00241987"/>
    <w:rsid w:val="002A00C1"/>
    <w:rsid w:val="002B0AC1"/>
    <w:rsid w:val="002B7AC3"/>
    <w:rsid w:val="002C4615"/>
    <w:rsid w:val="002E48E4"/>
    <w:rsid w:val="003032DC"/>
    <w:rsid w:val="0033036E"/>
    <w:rsid w:val="003A217D"/>
    <w:rsid w:val="003C5F12"/>
    <w:rsid w:val="00442C1A"/>
    <w:rsid w:val="004A06C6"/>
    <w:rsid w:val="004A3004"/>
    <w:rsid w:val="004B68DA"/>
    <w:rsid w:val="005E7135"/>
    <w:rsid w:val="00672D56"/>
    <w:rsid w:val="00677C9D"/>
    <w:rsid w:val="00686A7F"/>
    <w:rsid w:val="00690C62"/>
    <w:rsid w:val="006B61C0"/>
    <w:rsid w:val="006C29B1"/>
    <w:rsid w:val="00733E0C"/>
    <w:rsid w:val="00750B35"/>
    <w:rsid w:val="00753D65"/>
    <w:rsid w:val="00762CD9"/>
    <w:rsid w:val="0076565E"/>
    <w:rsid w:val="00770D56"/>
    <w:rsid w:val="007D0434"/>
    <w:rsid w:val="007F7ADB"/>
    <w:rsid w:val="00800739"/>
    <w:rsid w:val="00815813"/>
    <w:rsid w:val="008442EB"/>
    <w:rsid w:val="008A1980"/>
    <w:rsid w:val="008A56C4"/>
    <w:rsid w:val="008B4A69"/>
    <w:rsid w:val="008D24A8"/>
    <w:rsid w:val="00902733"/>
    <w:rsid w:val="00914863"/>
    <w:rsid w:val="00944CFA"/>
    <w:rsid w:val="009617CC"/>
    <w:rsid w:val="009645B2"/>
    <w:rsid w:val="0097318A"/>
    <w:rsid w:val="009B57F2"/>
    <w:rsid w:val="009E6321"/>
    <w:rsid w:val="00AD16A7"/>
    <w:rsid w:val="00AF6F5F"/>
    <w:rsid w:val="00B35EF4"/>
    <w:rsid w:val="00B80C7F"/>
    <w:rsid w:val="00B965BF"/>
    <w:rsid w:val="00C009EB"/>
    <w:rsid w:val="00C331F1"/>
    <w:rsid w:val="00C371BB"/>
    <w:rsid w:val="00C56F6A"/>
    <w:rsid w:val="00CA3F02"/>
    <w:rsid w:val="00CF1034"/>
    <w:rsid w:val="00D47BD3"/>
    <w:rsid w:val="00D62AD7"/>
    <w:rsid w:val="00DA42C4"/>
    <w:rsid w:val="00E05097"/>
    <w:rsid w:val="00E72B86"/>
    <w:rsid w:val="00E83A5D"/>
    <w:rsid w:val="00EA7249"/>
    <w:rsid w:val="00ED378A"/>
    <w:rsid w:val="00ED5E36"/>
    <w:rsid w:val="00F0697E"/>
    <w:rsid w:val="00F36D9A"/>
    <w:rsid w:val="00F57580"/>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58CFB-9BDC-4675-B4B8-FC1D384E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C3"/>
    <w:rPr>
      <w:color w:val="0000FF" w:themeColor="hyperlink"/>
      <w:u w:val="single"/>
    </w:rPr>
  </w:style>
  <w:style w:type="character" w:styleId="CommentReference">
    <w:name w:val="annotation reference"/>
    <w:basedOn w:val="DefaultParagraphFont"/>
    <w:uiPriority w:val="99"/>
    <w:semiHidden/>
    <w:unhideWhenUsed/>
    <w:rsid w:val="003032DC"/>
    <w:rPr>
      <w:sz w:val="16"/>
      <w:szCs w:val="16"/>
    </w:rPr>
  </w:style>
  <w:style w:type="paragraph" w:styleId="CommentText">
    <w:name w:val="annotation text"/>
    <w:basedOn w:val="Normal"/>
    <w:link w:val="CommentTextChar"/>
    <w:uiPriority w:val="99"/>
    <w:semiHidden/>
    <w:unhideWhenUsed/>
    <w:rsid w:val="003032DC"/>
    <w:pPr>
      <w:spacing w:line="240" w:lineRule="auto"/>
    </w:pPr>
    <w:rPr>
      <w:sz w:val="20"/>
      <w:szCs w:val="20"/>
    </w:rPr>
  </w:style>
  <w:style w:type="character" w:customStyle="1" w:styleId="CommentTextChar">
    <w:name w:val="Comment Text Char"/>
    <w:basedOn w:val="DefaultParagraphFont"/>
    <w:link w:val="CommentText"/>
    <w:uiPriority w:val="99"/>
    <w:semiHidden/>
    <w:rsid w:val="003032DC"/>
    <w:rPr>
      <w:sz w:val="20"/>
      <w:szCs w:val="20"/>
    </w:rPr>
  </w:style>
  <w:style w:type="paragraph" w:styleId="CommentSubject">
    <w:name w:val="annotation subject"/>
    <w:basedOn w:val="CommentText"/>
    <w:next w:val="CommentText"/>
    <w:link w:val="CommentSubjectChar"/>
    <w:uiPriority w:val="99"/>
    <w:semiHidden/>
    <w:unhideWhenUsed/>
    <w:rsid w:val="003032DC"/>
    <w:rPr>
      <w:b/>
      <w:bCs/>
    </w:rPr>
  </w:style>
  <w:style w:type="character" w:customStyle="1" w:styleId="CommentSubjectChar">
    <w:name w:val="Comment Subject Char"/>
    <w:basedOn w:val="CommentTextChar"/>
    <w:link w:val="CommentSubject"/>
    <w:uiPriority w:val="99"/>
    <w:semiHidden/>
    <w:rsid w:val="003032DC"/>
    <w:rPr>
      <w:b/>
      <w:bCs/>
      <w:sz w:val="20"/>
      <w:szCs w:val="20"/>
    </w:rPr>
  </w:style>
  <w:style w:type="paragraph" w:styleId="BalloonText">
    <w:name w:val="Balloon Text"/>
    <w:basedOn w:val="Normal"/>
    <w:link w:val="BalloonTextChar"/>
    <w:uiPriority w:val="99"/>
    <w:semiHidden/>
    <w:unhideWhenUsed/>
    <w:rsid w:val="0030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DC"/>
    <w:rPr>
      <w:rFonts w:ascii="Tahoma" w:hAnsi="Tahoma" w:cs="Tahoma"/>
      <w:sz w:val="16"/>
      <w:szCs w:val="16"/>
    </w:rPr>
  </w:style>
  <w:style w:type="paragraph" w:styleId="NoSpacing">
    <w:name w:val="No Spacing"/>
    <w:uiPriority w:val="1"/>
    <w:qFormat/>
    <w:rsid w:val="004A0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dc:creator>
  <cp:lastModifiedBy>Gannon, Benjamin M -FS</cp:lastModifiedBy>
  <cp:revision>15</cp:revision>
  <dcterms:created xsi:type="dcterms:W3CDTF">2013-10-15T14:03:00Z</dcterms:created>
  <dcterms:modified xsi:type="dcterms:W3CDTF">2016-03-09T20:26:00Z</dcterms:modified>
</cp:coreProperties>
</file>