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9D2" w:rsidRDefault="00C86076" w:rsidP="00C86076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86076">
        <w:rPr>
          <w:rFonts w:ascii="Times New Roman" w:hAnsi="Times New Roman" w:cs="Times New Roman"/>
          <w:sz w:val="24"/>
          <w:szCs w:val="24"/>
        </w:rPr>
        <w:t xml:space="preserve">Economic Impacts of </w:t>
      </w:r>
      <w:r w:rsidR="00DF414B" w:rsidRPr="00C86076">
        <w:rPr>
          <w:rFonts w:ascii="Times New Roman" w:hAnsi="Times New Roman" w:cs="Times New Roman"/>
          <w:sz w:val="24"/>
          <w:szCs w:val="24"/>
        </w:rPr>
        <w:t xml:space="preserve">Collaborative </w:t>
      </w:r>
      <w:r w:rsidRPr="00C86076">
        <w:rPr>
          <w:rFonts w:ascii="Times New Roman" w:hAnsi="Times New Roman" w:cs="Times New Roman"/>
          <w:sz w:val="24"/>
          <w:szCs w:val="24"/>
        </w:rPr>
        <w:t>Ecological Restoration</w:t>
      </w:r>
      <w:r w:rsidR="00DF414B" w:rsidRPr="00C86076">
        <w:rPr>
          <w:rFonts w:ascii="Times New Roman" w:hAnsi="Times New Roman" w:cs="Times New Roman"/>
          <w:sz w:val="24"/>
          <w:szCs w:val="24"/>
        </w:rPr>
        <w:t xml:space="preserve"> in the Ouachita National Forest</w:t>
      </w:r>
    </w:p>
    <w:p w:rsidR="00767386" w:rsidRDefault="00767386" w:rsidP="00C86076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67386" w:rsidRDefault="00767386" w:rsidP="00C86076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Anusha Shrestha and Sayeed R. Mehmood</w:t>
      </w:r>
    </w:p>
    <w:p w:rsidR="00767386" w:rsidRDefault="00767386" w:rsidP="00C86076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67386" w:rsidRDefault="00767386" w:rsidP="00C86076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Arkansas Forest Resources Center, University of Arkansas</w:t>
      </w:r>
    </w:p>
    <w:p w:rsidR="00767386" w:rsidRDefault="00767386" w:rsidP="00C86076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67386" w:rsidRPr="00C86076" w:rsidRDefault="00767386" w:rsidP="00C86076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</w:p>
    <w:p w:rsidR="00AA0B4D" w:rsidRPr="00C86076" w:rsidRDefault="00DF414B">
      <w:pPr>
        <w:rPr>
          <w:rFonts w:ascii="Times New Roman" w:hAnsi="Times New Roman" w:cs="Times New Roman"/>
          <w:sz w:val="24"/>
          <w:szCs w:val="24"/>
        </w:rPr>
      </w:pPr>
      <w:r w:rsidRPr="00C86076">
        <w:rPr>
          <w:rFonts w:ascii="Times New Roman" w:hAnsi="Times New Roman" w:cs="Times New Roman"/>
          <w:sz w:val="24"/>
          <w:szCs w:val="24"/>
        </w:rPr>
        <w:t>The Shortleaf-Bluestem Community Restoration Project is being implemented under Collaborative Forest Landscape Restoration Pro</w:t>
      </w:r>
      <w:r w:rsidR="00C75288" w:rsidRPr="00C86076">
        <w:rPr>
          <w:rFonts w:ascii="Times New Roman" w:hAnsi="Times New Roman" w:cs="Times New Roman"/>
          <w:sz w:val="24"/>
          <w:szCs w:val="24"/>
        </w:rPr>
        <w:t>gram to restore 348,482 acres of</w:t>
      </w:r>
      <w:r w:rsidRPr="00C86076">
        <w:rPr>
          <w:rFonts w:ascii="Times New Roman" w:hAnsi="Times New Roman" w:cs="Times New Roman"/>
          <w:sz w:val="24"/>
          <w:szCs w:val="24"/>
        </w:rPr>
        <w:t xml:space="preserve"> the Ouachita National Forest.</w:t>
      </w:r>
      <w:r w:rsidR="00F03D5D" w:rsidRPr="00C86076">
        <w:rPr>
          <w:rFonts w:ascii="Times New Roman" w:hAnsi="Times New Roman" w:cs="Times New Roman"/>
          <w:sz w:val="24"/>
          <w:szCs w:val="24"/>
        </w:rPr>
        <w:t xml:space="preserve"> Investment</w:t>
      </w:r>
      <w:r w:rsidR="008F2C7C" w:rsidRPr="00C86076">
        <w:rPr>
          <w:rFonts w:ascii="Times New Roman" w:hAnsi="Times New Roman" w:cs="Times New Roman"/>
          <w:sz w:val="24"/>
          <w:szCs w:val="24"/>
        </w:rPr>
        <w:t>s</w:t>
      </w:r>
      <w:r w:rsidR="00F03D5D" w:rsidRPr="00C86076">
        <w:rPr>
          <w:rFonts w:ascii="Times New Roman" w:hAnsi="Times New Roman" w:cs="Times New Roman"/>
          <w:sz w:val="24"/>
          <w:szCs w:val="24"/>
        </w:rPr>
        <w:t xml:space="preserve"> in the restoration activities such as timber </w:t>
      </w:r>
      <w:r w:rsidRPr="00C86076">
        <w:rPr>
          <w:rFonts w:ascii="Times New Roman" w:hAnsi="Times New Roman" w:cs="Times New Roman"/>
          <w:sz w:val="24"/>
          <w:szCs w:val="24"/>
        </w:rPr>
        <w:t>harvesting, thinning an</w:t>
      </w:r>
      <w:r w:rsidR="008F2C7C" w:rsidRPr="00C86076">
        <w:rPr>
          <w:rFonts w:ascii="Times New Roman" w:hAnsi="Times New Roman" w:cs="Times New Roman"/>
          <w:sz w:val="24"/>
          <w:szCs w:val="24"/>
        </w:rPr>
        <w:t>d prescribed burning generate</w:t>
      </w:r>
      <w:r w:rsidRPr="00C86076">
        <w:rPr>
          <w:rFonts w:ascii="Times New Roman" w:hAnsi="Times New Roman" w:cs="Times New Roman"/>
          <w:sz w:val="24"/>
          <w:szCs w:val="24"/>
        </w:rPr>
        <w:t xml:space="preserve"> economic impacts by creating job</w:t>
      </w:r>
      <w:r w:rsidR="00F03D5D" w:rsidRPr="00C86076">
        <w:rPr>
          <w:rFonts w:ascii="Times New Roman" w:hAnsi="Times New Roman" w:cs="Times New Roman"/>
          <w:sz w:val="24"/>
          <w:szCs w:val="24"/>
        </w:rPr>
        <w:t xml:space="preserve">s and supporting businesses </w:t>
      </w:r>
      <w:r w:rsidRPr="00C86076">
        <w:rPr>
          <w:rFonts w:ascii="Times New Roman" w:hAnsi="Times New Roman" w:cs="Times New Roman"/>
          <w:sz w:val="24"/>
          <w:szCs w:val="24"/>
        </w:rPr>
        <w:t>in the regional economy. This study aims to estimate the economic impacts (direct, indirect and induced) of the total investment including federal funds, collaborator</w:t>
      </w:r>
      <w:r w:rsidR="00C86076">
        <w:rPr>
          <w:rFonts w:ascii="Times New Roman" w:hAnsi="Times New Roman" w:cs="Times New Roman"/>
          <w:sz w:val="24"/>
          <w:szCs w:val="24"/>
        </w:rPr>
        <w:t>’</w:t>
      </w:r>
      <w:r w:rsidRPr="00C86076">
        <w:rPr>
          <w:rFonts w:ascii="Times New Roman" w:hAnsi="Times New Roman" w:cs="Times New Roman"/>
          <w:sz w:val="24"/>
          <w:szCs w:val="24"/>
        </w:rPr>
        <w:t>s contri</w:t>
      </w:r>
      <w:r w:rsidR="005E73F3" w:rsidRPr="00C86076">
        <w:rPr>
          <w:rFonts w:ascii="Times New Roman" w:hAnsi="Times New Roman" w:cs="Times New Roman"/>
          <w:sz w:val="24"/>
          <w:szCs w:val="24"/>
        </w:rPr>
        <w:t>bution</w:t>
      </w:r>
      <w:r w:rsidR="00C86076">
        <w:rPr>
          <w:rFonts w:ascii="Times New Roman" w:hAnsi="Times New Roman" w:cs="Times New Roman"/>
          <w:sz w:val="24"/>
          <w:szCs w:val="24"/>
        </w:rPr>
        <w:t>s and timber sales</w:t>
      </w:r>
      <w:r w:rsidR="005E73F3" w:rsidRPr="00C86076">
        <w:rPr>
          <w:rFonts w:ascii="Times New Roman" w:hAnsi="Times New Roman" w:cs="Times New Roman"/>
          <w:sz w:val="24"/>
          <w:szCs w:val="24"/>
        </w:rPr>
        <w:t xml:space="preserve"> </w:t>
      </w:r>
      <w:r w:rsidR="00C86076">
        <w:rPr>
          <w:rFonts w:ascii="Times New Roman" w:hAnsi="Times New Roman" w:cs="Times New Roman"/>
          <w:sz w:val="24"/>
          <w:szCs w:val="24"/>
        </w:rPr>
        <w:t>with</w:t>
      </w:r>
      <w:r w:rsidR="005E73F3" w:rsidRPr="00C86076">
        <w:rPr>
          <w:rFonts w:ascii="Times New Roman" w:hAnsi="Times New Roman" w:cs="Times New Roman"/>
          <w:sz w:val="24"/>
          <w:szCs w:val="24"/>
        </w:rPr>
        <w:t>in the regional economy.</w:t>
      </w:r>
      <w:r w:rsidR="00767386">
        <w:rPr>
          <w:rFonts w:ascii="Times New Roman" w:hAnsi="Times New Roman" w:cs="Times New Roman"/>
          <w:sz w:val="24"/>
          <w:szCs w:val="24"/>
        </w:rPr>
        <w:t xml:space="preserve"> </w:t>
      </w:r>
      <w:r w:rsidRPr="00C86076">
        <w:rPr>
          <w:rFonts w:ascii="Times New Roman" w:hAnsi="Times New Roman" w:cs="Times New Roman"/>
          <w:sz w:val="24"/>
          <w:szCs w:val="24"/>
        </w:rPr>
        <w:t xml:space="preserve">Detailed expenditure data on various activities </w:t>
      </w:r>
      <w:r w:rsidR="006E11BD">
        <w:rPr>
          <w:rFonts w:ascii="Times New Roman" w:hAnsi="Times New Roman" w:cs="Times New Roman"/>
          <w:sz w:val="24"/>
          <w:szCs w:val="24"/>
        </w:rPr>
        <w:t>and timber sales related to</w:t>
      </w:r>
      <w:r w:rsidRPr="00C86076">
        <w:rPr>
          <w:rFonts w:ascii="Times New Roman" w:hAnsi="Times New Roman" w:cs="Times New Roman"/>
          <w:sz w:val="24"/>
          <w:szCs w:val="24"/>
        </w:rPr>
        <w:t xml:space="preserve"> the restoration project were collected from the US Forest Service</w:t>
      </w:r>
      <w:r w:rsidR="006E11BD">
        <w:rPr>
          <w:rFonts w:ascii="Times New Roman" w:hAnsi="Times New Roman" w:cs="Times New Roman"/>
          <w:sz w:val="24"/>
          <w:szCs w:val="24"/>
        </w:rPr>
        <w:t xml:space="preserve"> and other collaborators</w:t>
      </w:r>
      <w:r w:rsidRPr="00C86076">
        <w:rPr>
          <w:rFonts w:ascii="Times New Roman" w:hAnsi="Times New Roman" w:cs="Times New Roman"/>
          <w:sz w:val="24"/>
          <w:szCs w:val="24"/>
        </w:rPr>
        <w:t>.</w:t>
      </w:r>
      <w:r w:rsidR="00D143DF" w:rsidRPr="00C86076">
        <w:rPr>
          <w:rFonts w:ascii="Times New Roman" w:hAnsi="Times New Roman" w:cs="Times New Roman"/>
          <w:sz w:val="24"/>
          <w:szCs w:val="24"/>
        </w:rPr>
        <w:t xml:space="preserve"> Based on the North American Industry Classificatio</w:t>
      </w:r>
      <w:r w:rsidR="004E66C0" w:rsidRPr="00C86076">
        <w:rPr>
          <w:rFonts w:ascii="Times New Roman" w:hAnsi="Times New Roman" w:cs="Times New Roman"/>
          <w:sz w:val="24"/>
          <w:szCs w:val="24"/>
        </w:rPr>
        <w:t>n System, investments</w:t>
      </w:r>
      <w:r w:rsidR="00D143DF" w:rsidRPr="00C86076">
        <w:rPr>
          <w:rFonts w:ascii="Times New Roman" w:hAnsi="Times New Roman" w:cs="Times New Roman"/>
          <w:sz w:val="24"/>
          <w:szCs w:val="24"/>
        </w:rPr>
        <w:t xml:space="preserve"> were assigned</w:t>
      </w:r>
      <w:r w:rsidR="006E11BD">
        <w:rPr>
          <w:rFonts w:ascii="Times New Roman" w:hAnsi="Times New Roman" w:cs="Times New Roman"/>
          <w:sz w:val="24"/>
          <w:szCs w:val="24"/>
        </w:rPr>
        <w:t xml:space="preserve"> to respective IMPLAN sectors. Mill d</w:t>
      </w:r>
      <w:r w:rsidR="00D143DF" w:rsidRPr="00C86076">
        <w:rPr>
          <w:rFonts w:ascii="Times New Roman" w:hAnsi="Times New Roman" w:cs="Times New Roman"/>
          <w:sz w:val="24"/>
          <w:szCs w:val="24"/>
        </w:rPr>
        <w:t>eli</w:t>
      </w:r>
      <w:r w:rsidR="006E11BD">
        <w:rPr>
          <w:rFonts w:ascii="Times New Roman" w:hAnsi="Times New Roman" w:cs="Times New Roman"/>
          <w:sz w:val="24"/>
          <w:szCs w:val="24"/>
        </w:rPr>
        <w:t xml:space="preserve">vered prices of timber </w:t>
      </w:r>
      <w:r w:rsidR="00D143DF" w:rsidRPr="00C86076">
        <w:rPr>
          <w:rFonts w:ascii="Times New Roman" w:hAnsi="Times New Roman" w:cs="Times New Roman"/>
          <w:sz w:val="24"/>
          <w:szCs w:val="24"/>
        </w:rPr>
        <w:t>were calculated using Timber Mart South estimates. Impact Analysis for Planning</w:t>
      </w:r>
      <w:r w:rsidR="004E66C0" w:rsidRPr="00C86076">
        <w:rPr>
          <w:rFonts w:ascii="Times New Roman" w:hAnsi="Times New Roman" w:cs="Times New Roman"/>
          <w:sz w:val="24"/>
          <w:szCs w:val="24"/>
        </w:rPr>
        <w:t xml:space="preserve"> (IMPLAN)</w:t>
      </w:r>
      <w:r w:rsidR="00D143DF" w:rsidRPr="00C86076">
        <w:rPr>
          <w:rFonts w:ascii="Times New Roman" w:hAnsi="Times New Roman" w:cs="Times New Roman"/>
          <w:sz w:val="24"/>
          <w:szCs w:val="24"/>
        </w:rPr>
        <w:t xml:space="preserve"> software based on </w:t>
      </w:r>
      <w:r w:rsidR="006E11BD">
        <w:rPr>
          <w:rFonts w:ascii="Times New Roman" w:hAnsi="Times New Roman" w:cs="Times New Roman"/>
          <w:sz w:val="24"/>
          <w:szCs w:val="24"/>
        </w:rPr>
        <w:t xml:space="preserve">the </w:t>
      </w:r>
      <w:r w:rsidR="00D143DF" w:rsidRPr="00C86076">
        <w:rPr>
          <w:rFonts w:ascii="Times New Roman" w:hAnsi="Times New Roman" w:cs="Times New Roman"/>
          <w:sz w:val="24"/>
          <w:szCs w:val="24"/>
        </w:rPr>
        <w:t>Input-Output mod</w:t>
      </w:r>
      <w:r w:rsidR="00B83E75" w:rsidRPr="00C86076">
        <w:rPr>
          <w:rFonts w:ascii="Times New Roman" w:hAnsi="Times New Roman" w:cs="Times New Roman"/>
          <w:sz w:val="24"/>
          <w:szCs w:val="24"/>
        </w:rPr>
        <w:t>el was used to analyze the data.</w:t>
      </w:r>
      <w:r w:rsidR="00767386">
        <w:rPr>
          <w:rFonts w:ascii="Times New Roman" w:hAnsi="Times New Roman" w:cs="Times New Roman"/>
          <w:sz w:val="24"/>
          <w:szCs w:val="24"/>
        </w:rPr>
        <w:t xml:space="preserve"> </w:t>
      </w:r>
      <w:r w:rsidR="00AD74F4" w:rsidRPr="00C86076">
        <w:rPr>
          <w:rFonts w:ascii="Times New Roman" w:hAnsi="Times New Roman" w:cs="Times New Roman"/>
          <w:sz w:val="24"/>
          <w:szCs w:val="24"/>
        </w:rPr>
        <w:t xml:space="preserve">The restoration </w:t>
      </w:r>
      <w:r w:rsidR="00CA2144">
        <w:rPr>
          <w:rFonts w:ascii="Times New Roman" w:hAnsi="Times New Roman" w:cs="Times New Roman"/>
          <w:sz w:val="24"/>
          <w:szCs w:val="24"/>
        </w:rPr>
        <w:t>project generated a total of 275 jobs and $27.6</w:t>
      </w:r>
      <w:r w:rsidR="00AD74F4" w:rsidRPr="00C86076">
        <w:rPr>
          <w:rFonts w:ascii="Times New Roman" w:hAnsi="Times New Roman" w:cs="Times New Roman"/>
          <w:sz w:val="24"/>
          <w:szCs w:val="24"/>
        </w:rPr>
        <w:t xml:space="preserve"> million</w:t>
      </w:r>
      <w:r w:rsidR="00C75288" w:rsidRPr="00C86076">
        <w:rPr>
          <w:rFonts w:ascii="Times New Roman" w:hAnsi="Times New Roman" w:cs="Times New Roman"/>
          <w:sz w:val="24"/>
          <w:szCs w:val="24"/>
        </w:rPr>
        <w:t xml:space="preserve"> of output</w:t>
      </w:r>
      <w:r w:rsidR="00AD74F4" w:rsidRPr="00C86076">
        <w:rPr>
          <w:rFonts w:ascii="Times New Roman" w:hAnsi="Times New Roman" w:cs="Times New Roman"/>
          <w:sz w:val="24"/>
          <w:szCs w:val="24"/>
        </w:rPr>
        <w:t xml:space="preserve"> </w:t>
      </w:r>
      <w:r w:rsidR="006E11BD">
        <w:rPr>
          <w:rFonts w:ascii="Times New Roman" w:hAnsi="Times New Roman" w:cs="Times New Roman"/>
          <w:sz w:val="24"/>
          <w:szCs w:val="24"/>
        </w:rPr>
        <w:t>with</w:t>
      </w:r>
      <w:r w:rsidR="00AD74F4" w:rsidRPr="00C86076">
        <w:rPr>
          <w:rFonts w:ascii="Times New Roman" w:hAnsi="Times New Roman" w:cs="Times New Roman"/>
          <w:sz w:val="24"/>
          <w:szCs w:val="24"/>
        </w:rPr>
        <w:t>in the regional economy</w:t>
      </w:r>
      <w:r w:rsidR="006E11BD">
        <w:rPr>
          <w:rFonts w:ascii="Times New Roman" w:hAnsi="Times New Roman" w:cs="Times New Roman"/>
          <w:sz w:val="24"/>
          <w:szCs w:val="24"/>
        </w:rPr>
        <w:t>.</w:t>
      </w:r>
      <w:r w:rsidR="00767386">
        <w:rPr>
          <w:rFonts w:ascii="Times New Roman" w:hAnsi="Times New Roman" w:cs="Times New Roman"/>
          <w:sz w:val="24"/>
          <w:szCs w:val="24"/>
        </w:rPr>
        <w:t xml:space="preserve"> Of this total,</w:t>
      </w:r>
      <w:r w:rsidR="00CA2144">
        <w:rPr>
          <w:rFonts w:ascii="Times New Roman" w:hAnsi="Times New Roman" w:cs="Times New Roman"/>
          <w:sz w:val="24"/>
          <w:szCs w:val="24"/>
        </w:rPr>
        <w:t xml:space="preserve"> 153</w:t>
      </w:r>
      <w:r w:rsidR="00B83E75" w:rsidRPr="00C86076">
        <w:rPr>
          <w:rFonts w:ascii="Times New Roman" w:hAnsi="Times New Roman" w:cs="Times New Roman"/>
          <w:sz w:val="24"/>
          <w:szCs w:val="24"/>
        </w:rPr>
        <w:t xml:space="preserve"> jobs </w:t>
      </w:r>
      <w:r w:rsidR="00CA2144">
        <w:rPr>
          <w:rFonts w:ascii="Times New Roman" w:hAnsi="Times New Roman" w:cs="Times New Roman"/>
          <w:sz w:val="24"/>
          <w:szCs w:val="24"/>
        </w:rPr>
        <w:t>and $ 14.1</w:t>
      </w:r>
      <w:r w:rsidR="00AD74F4" w:rsidRPr="00C86076">
        <w:rPr>
          <w:rFonts w:ascii="Times New Roman" w:hAnsi="Times New Roman" w:cs="Times New Roman"/>
          <w:sz w:val="24"/>
          <w:szCs w:val="24"/>
        </w:rPr>
        <w:t xml:space="preserve"> million</w:t>
      </w:r>
      <w:r w:rsidR="00C75288" w:rsidRPr="00C86076">
        <w:rPr>
          <w:rFonts w:ascii="Times New Roman" w:hAnsi="Times New Roman" w:cs="Times New Roman"/>
          <w:sz w:val="24"/>
          <w:szCs w:val="24"/>
        </w:rPr>
        <w:t xml:space="preserve"> of output</w:t>
      </w:r>
      <w:r w:rsidR="00AD74F4" w:rsidRPr="00C86076">
        <w:rPr>
          <w:rFonts w:ascii="Times New Roman" w:hAnsi="Times New Roman" w:cs="Times New Roman"/>
          <w:sz w:val="24"/>
          <w:szCs w:val="24"/>
        </w:rPr>
        <w:t xml:space="preserve"> </w:t>
      </w:r>
      <w:r w:rsidR="00B83E75" w:rsidRPr="00C86076">
        <w:rPr>
          <w:rFonts w:ascii="Times New Roman" w:hAnsi="Times New Roman" w:cs="Times New Roman"/>
          <w:sz w:val="24"/>
          <w:szCs w:val="24"/>
        </w:rPr>
        <w:t xml:space="preserve">were </w:t>
      </w:r>
      <w:r w:rsidR="00767386">
        <w:rPr>
          <w:rFonts w:ascii="Times New Roman" w:hAnsi="Times New Roman" w:cs="Times New Roman"/>
          <w:sz w:val="24"/>
          <w:szCs w:val="24"/>
        </w:rPr>
        <w:t>direct impacts of</w:t>
      </w:r>
      <w:r w:rsidR="006E11BD">
        <w:rPr>
          <w:rFonts w:ascii="Times New Roman" w:hAnsi="Times New Roman" w:cs="Times New Roman"/>
          <w:sz w:val="24"/>
          <w:szCs w:val="24"/>
        </w:rPr>
        <w:t xml:space="preserve"> </w:t>
      </w:r>
      <w:r w:rsidR="00767386">
        <w:rPr>
          <w:rFonts w:ascii="Times New Roman" w:hAnsi="Times New Roman" w:cs="Times New Roman"/>
          <w:sz w:val="24"/>
          <w:szCs w:val="24"/>
        </w:rPr>
        <w:t>project expenditures, the rest were indirect and induced impacts of the project.</w:t>
      </w:r>
      <w:bookmarkStart w:id="0" w:name="_GoBack"/>
      <w:bookmarkEnd w:id="0"/>
    </w:p>
    <w:sectPr w:rsidR="00AA0B4D" w:rsidRPr="00C86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12DC0"/>
    <w:multiLevelType w:val="hybridMultilevel"/>
    <w:tmpl w:val="36B4E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4B"/>
    <w:rsid w:val="001A0E83"/>
    <w:rsid w:val="00270696"/>
    <w:rsid w:val="00467A99"/>
    <w:rsid w:val="004E66C0"/>
    <w:rsid w:val="004F59B9"/>
    <w:rsid w:val="005E73F3"/>
    <w:rsid w:val="006E11BD"/>
    <w:rsid w:val="00767386"/>
    <w:rsid w:val="00822E0B"/>
    <w:rsid w:val="008F2C7C"/>
    <w:rsid w:val="009169D2"/>
    <w:rsid w:val="00AA0B4D"/>
    <w:rsid w:val="00AD74F4"/>
    <w:rsid w:val="00B83E75"/>
    <w:rsid w:val="00C75288"/>
    <w:rsid w:val="00C86076"/>
    <w:rsid w:val="00CA2144"/>
    <w:rsid w:val="00D143DF"/>
    <w:rsid w:val="00DF414B"/>
    <w:rsid w:val="00E95D1B"/>
    <w:rsid w:val="00F0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7CC79-8A26-4497-AEF0-A3E74D99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Anusha Shrestha</dc:creator>
  <cp:lastModifiedBy>Anusha Shrestha</cp:lastModifiedBy>
  <cp:revision>2</cp:revision>
  <dcterms:created xsi:type="dcterms:W3CDTF">2016-04-18T21:20:00Z</dcterms:created>
  <dcterms:modified xsi:type="dcterms:W3CDTF">2016-04-18T21:20:00Z</dcterms:modified>
</cp:coreProperties>
</file>