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35" w:rsidRPr="00172469" w:rsidRDefault="007548B5">
      <w:pPr>
        <w:rPr>
          <w:b/>
        </w:rPr>
      </w:pPr>
      <w:r>
        <w:rPr>
          <w:b/>
        </w:rPr>
        <w:t xml:space="preserve">Poster </w:t>
      </w:r>
      <w:r w:rsidR="002A24FE" w:rsidRPr="00172469">
        <w:rPr>
          <w:b/>
        </w:rPr>
        <w:t>Abstract for April 27</w:t>
      </w:r>
      <w:r w:rsidR="002A24FE" w:rsidRPr="00172469">
        <w:rPr>
          <w:b/>
          <w:vertAlign w:val="superscript"/>
        </w:rPr>
        <w:t>th</w:t>
      </w:r>
      <w:r w:rsidR="002A24FE" w:rsidRPr="00172469">
        <w:rPr>
          <w:b/>
        </w:rPr>
        <w:t xml:space="preserve"> Collaborative Restoration Workshop</w:t>
      </w:r>
    </w:p>
    <w:p w:rsidR="002A24FE" w:rsidRPr="00172469" w:rsidRDefault="002A24FE">
      <w:r w:rsidRPr="00172469">
        <w:rPr>
          <w:b/>
        </w:rPr>
        <w:t xml:space="preserve">Title: </w:t>
      </w:r>
      <w:r w:rsidRPr="00172469">
        <w:t>Empowering collaborative forest restoration with locally relevant ecological research</w:t>
      </w:r>
    </w:p>
    <w:p w:rsidR="002A24FE" w:rsidRPr="00172469" w:rsidRDefault="002A24FE">
      <w:r w:rsidRPr="00172469">
        <w:rPr>
          <w:b/>
        </w:rPr>
        <w:t xml:space="preserve">Authors: </w:t>
      </w:r>
      <w:r w:rsidRPr="00172469">
        <w:t>Megan Matonis (USDA Forest Service, Rocky Mountain Research Station) and Dan Binkley (Colorado State University, Dept. of Ecosystem Science &amp;</w:t>
      </w:r>
      <w:bookmarkStart w:id="0" w:name="_GoBack"/>
      <w:bookmarkEnd w:id="0"/>
      <w:r w:rsidRPr="00172469">
        <w:t xml:space="preserve"> Sustainability, </w:t>
      </w:r>
      <w:r w:rsidRPr="00172469">
        <w:rPr>
          <w:i/>
        </w:rPr>
        <w:t>retired</w:t>
      </w:r>
      <w:r w:rsidRPr="00172469">
        <w:t>)</w:t>
      </w:r>
    </w:p>
    <w:p w:rsidR="002A24FE" w:rsidRPr="00172469" w:rsidRDefault="002A24FE" w:rsidP="00172469">
      <w:pPr>
        <w:spacing w:line="276" w:lineRule="auto"/>
      </w:pPr>
      <w:r w:rsidRPr="00172469">
        <w:rPr>
          <w:b/>
        </w:rPr>
        <w:t xml:space="preserve">Abstract (&lt;200 words): </w:t>
      </w:r>
      <w:r w:rsidR="00BB0D2C" w:rsidRPr="00172469">
        <w:t>Over the past decade, managers, scientists, and citizens with the</w:t>
      </w:r>
      <w:r w:rsidRPr="00172469">
        <w:t xml:space="preserve"> Uncompahgre </w:t>
      </w:r>
      <w:r w:rsidR="00BB0D2C" w:rsidRPr="00172469">
        <w:t xml:space="preserve">Partnership </w:t>
      </w:r>
      <w:r w:rsidRPr="00172469">
        <w:t>in Colorado</w:t>
      </w:r>
      <w:r w:rsidR="00BB0D2C" w:rsidRPr="00172469">
        <w:t xml:space="preserve"> have success</w:t>
      </w:r>
      <w:r w:rsidR="007548B5">
        <w:t>fully</w:t>
      </w:r>
      <w:r w:rsidRPr="00172469">
        <w:t xml:space="preserve"> </w:t>
      </w:r>
      <w:r w:rsidR="007548B5">
        <w:t>promoted</w:t>
      </w:r>
      <w:r w:rsidR="00BB0D2C" w:rsidRPr="00172469">
        <w:t xml:space="preserve"> collaborative learning, </w:t>
      </w:r>
      <w:r w:rsidR="007548B5">
        <w:t>built</w:t>
      </w:r>
      <w:r w:rsidR="00BB0D2C" w:rsidRPr="00172469">
        <w:t xml:space="preserve"> </w:t>
      </w:r>
      <w:r w:rsidR="00BB0D2C" w:rsidRPr="00172469">
        <w:t xml:space="preserve">social capital, and </w:t>
      </w:r>
      <w:r w:rsidR="00C82429" w:rsidRPr="00172469">
        <w:t>inc</w:t>
      </w:r>
      <w:r w:rsidR="007548B5">
        <w:t>orporated</w:t>
      </w:r>
      <w:r w:rsidRPr="00172469">
        <w:t xml:space="preserve"> ecological r</w:t>
      </w:r>
      <w:r w:rsidR="00BB0D2C" w:rsidRPr="00172469">
        <w:t xml:space="preserve">esearch into forest restoration. </w:t>
      </w:r>
      <w:r w:rsidR="00C82429" w:rsidRPr="00172469">
        <w:t xml:space="preserve">Two approaches </w:t>
      </w:r>
      <w:r w:rsidR="00BB0D2C" w:rsidRPr="00172469">
        <w:t>fundamental</w:t>
      </w:r>
      <w:r w:rsidR="00C82429" w:rsidRPr="00172469">
        <w:t xml:space="preserve"> to the Partnership’s success </w:t>
      </w:r>
      <w:r w:rsidR="00BB0D2C" w:rsidRPr="00172469">
        <w:t>are</w:t>
      </w:r>
      <w:r w:rsidR="00C82429" w:rsidRPr="00172469">
        <w:t xml:space="preserve"> </w:t>
      </w:r>
      <w:r w:rsidRPr="00172469">
        <w:t xml:space="preserve">(1) </w:t>
      </w:r>
      <w:r w:rsidR="007548B5" w:rsidRPr="00172469">
        <w:t>using field trips and data collection to develop a shared understanding of ecological conditions</w:t>
      </w:r>
      <w:r w:rsidR="007548B5">
        <w:t xml:space="preserve">, and (2) </w:t>
      </w:r>
      <w:r w:rsidR="00C82429" w:rsidRPr="00172469">
        <w:t xml:space="preserve">defining </w:t>
      </w:r>
      <w:r w:rsidRPr="00172469">
        <w:t xml:space="preserve">“undesirable conditions”—rather than desired future conditions—to frame management goals. </w:t>
      </w:r>
    </w:p>
    <w:p w:rsidR="002A24FE" w:rsidRPr="00172469" w:rsidRDefault="007548B5" w:rsidP="00172469">
      <w:pPr>
        <w:spacing w:line="276" w:lineRule="auto"/>
        <w:rPr>
          <w:rFonts w:cs="Tahoma"/>
          <w:bCs/>
          <w:color w:val="000000"/>
        </w:rPr>
      </w:pPr>
      <w:r w:rsidRPr="00172469">
        <w:rPr>
          <w:rStyle w:val="Strong"/>
          <w:rFonts w:cs="Tahoma"/>
          <w:b w:val="0"/>
          <w:color w:val="000000"/>
        </w:rPr>
        <w:t>Collaborative learning through citizen science promote</w:t>
      </w:r>
      <w:r w:rsidR="00361F87">
        <w:rPr>
          <w:rStyle w:val="Strong"/>
          <w:rFonts w:cs="Tahoma"/>
          <w:b w:val="0"/>
          <w:color w:val="000000"/>
        </w:rPr>
        <w:t>s</w:t>
      </w:r>
      <w:r w:rsidRPr="00172469">
        <w:rPr>
          <w:rStyle w:val="Strong"/>
          <w:rFonts w:cs="Tahoma"/>
          <w:b w:val="0"/>
          <w:color w:val="000000"/>
        </w:rPr>
        <w:t xml:space="preserve"> social acceptance for forest restoration and improve</w:t>
      </w:r>
      <w:r w:rsidR="00361F87">
        <w:rPr>
          <w:rStyle w:val="Strong"/>
          <w:rFonts w:cs="Tahoma"/>
          <w:b w:val="0"/>
          <w:color w:val="000000"/>
        </w:rPr>
        <w:t>s</w:t>
      </w:r>
      <w:r w:rsidRPr="00172469">
        <w:rPr>
          <w:rStyle w:val="Strong"/>
          <w:rFonts w:cs="Tahoma"/>
          <w:b w:val="0"/>
          <w:color w:val="000000"/>
        </w:rPr>
        <w:t xml:space="preserve"> the relationship between managers, scientists, and citizens.</w:t>
      </w:r>
      <w:r>
        <w:rPr>
          <w:rStyle w:val="Strong"/>
          <w:rFonts w:cs="Tahoma"/>
          <w:b w:val="0"/>
          <w:color w:val="000000"/>
        </w:rPr>
        <w:t xml:space="preserve"> </w:t>
      </w:r>
      <w:r w:rsidR="00361F87">
        <w:rPr>
          <w:rStyle w:val="Strong"/>
          <w:rFonts w:cs="Tahoma"/>
          <w:b w:val="0"/>
          <w:color w:val="000000"/>
        </w:rPr>
        <w:t>Collectively g</w:t>
      </w:r>
      <w:r>
        <w:rPr>
          <w:rStyle w:val="Strong"/>
          <w:rFonts w:cs="Tahoma"/>
          <w:b w:val="0"/>
          <w:color w:val="000000"/>
        </w:rPr>
        <w:t xml:space="preserve">athering and interpreting ecological data can inform management goals and treatment design and serve as a baseline for future monitoring efforts. The Uncompahgre Partnership </w:t>
      </w:r>
      <w:r w:rsidR="00361F87">
        <w:rPr>
          <w:rStyle w:val="Strong"/>
          <w:rFonts w:cs="Tahoma"/>
          <w:b w:val="0"/>
          <w:color w:val="000000"/>
        </w:rPr>
        <w:t xml:space="preserve">developed undesirable conditions based on their </w:t>
      </w:r>
      <w:r>
        <w:rPr>
          <w:rStyle w:val="Strong"/>
          <w:rFonts w:cs="Tahoma"/>
          <w:b w:val="0"/>
          <w:color w:val="000000"/>
        </w:rPr>
        <w:t xml:space="preserve">shared understanding of </w:t>
      </w:r>
      <w:r w:rsidR="00361F87">
        <w:rPr>
          <w:rStyle w:val="Strong"/>
          <w:rFonts w:cs="Tahoma"/>
          <w:b w:val="0"/>
          <w:color w:val="000000"/>
        </w:rPr>
        <w:t xml:space="preserve">social perspectives and values and of </w:t>
      </w:r>
      <w:r>
        <w:rPr>
          <w:rStyle w:val="Strong"/>
          <w:rFonts w:cs="Tahoma"/>
          <w:b w:val="0"/>
          <w:color w:val="000000"/>
        </w:rPr>
        <w:t xml:space="preserve">current and historical forest conditions. </w:t>
      </w:r>
      <w:r w:rsidR="00361F87">
        <w:rPr>
          <w:rStyle w:val="Strong"/>
          <w:rFonts w:cs="Tahoma"/>
          <w:b w:val="0"/>
          <w:color w:val="000000"/>
        </w:rPr>
        <w:t>Undesirable conditions encourage</w:t>
      </w:r>
      <w:r w:rsidR="00BB0D2C" w:rsidRPr="00172469">
        <w:rPr>
          <w:rStyle w:val="Strong"/>
          <w:rFonts w:cs="Tahoma"/>
          <w:b w:val="0"/>
          <w:color w:val="000000"/>
        </w:rPr>
        <w:t xml:space="preserve"> risk reduction in management practices </w:t>
      </w:r>
      <w:r w:rsidR="00361F87">
        <w:rPr>
          <w:rStyle w:val="Strong"/>
          <w:rFonts w:cs="Tahoma"/>
          <w:b w:val="0"/>
          <w:color w:val="000000"/>
        </w:rPr>
        <w:t>and help</w:t>
      </w:r>
      <w:r w:rsidR="00BB0D2C" w:rsidRPr="00172469">
        <w:rPr>
          <w:rStyle w:val="Strong"/>
          <w:rFonts w:cs="Tahoma"/>
          <w:b w:val="0"/>
          <w:color w:val="000000"/>
        </w:rPr>
        <w:t xml:space="preserve"> partners recognize the role of ecosystem variability and unforeseeable events in shaping future conditions. A</w:t>
      </w:r>
      <w:r w:rsidR="00C82429" w:rsidRPr="00172469">
        <w:rPr>
          <w:rStyle w:val="Strong"/>
          <w:rFonts w:cs="Tahoma"/>
          <w:b w:val="0"/>
          <w:color w:val="000000"/>
        </w:rPr>
        <w:t>necdotal evidence from the Uncompahgre Partnership and other collaborative groups suggest that d</w:t>
      </w:r>
      <w:r w:rsidR="002A24FE" w:rsidRPr="00172469">
        <w:rPr>
          <w:rStyle w:val="Strong"/>
          <w:rFonts w:cs="Tahoma"/>
          <w:b w:val="0"/>
          <w:color w:val="000000"/>
        </w:rPr>
        <w:t xml:space="preserve">iverse stakeholders </w:t>
      </w:r>
      <w:r w:rsidR="00C82429" w:rsidRPr="00172469">
        <w:rPr>
          <w:rStyle w:val="Strong"/>
          <w:rFonts w:cs="Tahoma"/>
          <w:b w:val="0"/>
          <w:color w:val="000000"/>
        </w:rPr>
        <w:t>can</w:t>
      </w:r>
      <w:r w:rsidR="002A24FE" w:rsidRPr="00172469">
        <w:rPr>
          <w:rStyle w:val="Strong"/>
          <w:rFonts w:cs="Tahoma"/>
          <w:b w:val="0"/>
          <w:color w:val="000000"/>
        </w:rPr>
        <w:t xml:space="preserve"> find more common ground around undesirable conditions than desired future conditions, </w:t>
      </w:r>
      <w:r w:rsidR="00361F87">
        <w:rPr>
          <w:rStyle w:val="Strong"/>
          <w:rFonts w:cs="Tahoma"/>
          <w:b w:val="0"/>
          <w:color w:val="000000"/>
        </w:rPr>
        <w:t xml:space="preserve">thereby </w:t>
      </w:r>
      <w:r w:rsidR="00C82429" w:rsidRPr="00172469">
        <w:rPr>
          <w:rStyle w:val="Strong"/>
          <w:rFonts w:cs="Tahoma"/>
          <w:b w:val="0"/>
          <w:color w:val="000000"/>
        </w:rPr>
        <w:t xml:space="preserve">helping </w:t>
      </w:r>
      <w:r w:rsidR="00361F87">
        <w:rPr>
          <w:rStyle w:val="Strong"/>
          <w:rFonts w:cs="Tahoma"/>
          <w:b w:val="0"/>
          <w:color w:val="000000"/>
        </w:rPr>
        <w:t xml:space="preserve">to </w:t>
      </w:r>
      <w:r w:rsidR="002A24FE" w:rsidRPr="00172469">
        <w:rPr>
          <w:rStyle w:val="Strong"/>
          <w:rFonts w:cs="Tahoma"/>
          <w:b w:val="0"/>
          <w:color w:val="000000"/>
        </w:rPr>
        <w:t>inspire collaborative action around natural resource management.</w:t>
      </w:r>
      <w:r w:rsidR="002A24FE" w:rsidRPr="00172469">
        <w:rPr>
          <w:rStyle w:val="Strong"/>
          <w:rFonts w:cs="Tahoma"/>
          <w:b w:val="0"/>
          <w:color w:val="000000"/>
        </w:rPr>
        <w:t xml:space="preserve"> </w:t>
      </w:r>
    </w:p>
    <w:p w:rsidR="002A24FE" w:rsidRPr="002A24FE" w:rsidRDefault="002A24FE">
      <w:pPr>
        <w:rPr>
          <w:b/>
        </w:rPr>
      </w:pPr>
    </w:p>
    <w:sectPr w:rsidR="002A24FE" w:rsidRPr="002A2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FE"/>
    <w:rsid w:val="00172469"/>
    <w:rsid w:val="002A24FE"/>
    <w:rsid w:val="00361F87"/>
    <w:rsid w:val="007548B5"/>
    <w:rsid w:val="009F1435"/>
    <w:rsid w:val="00BB0D2C"/>
    <w:rsid w:val="00C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ECA33-6957-4046-B661-4FFB982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2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Matonis, Megan - FS</dc:creator>
  <cp:keywords/>
  <dc:description/>
  <cp:lastModifiedBy>Matonis, Megan - FS</cp:lastModifiedBy>
  <cp:revision>2</cp:revision>
  <dcterms:created xsi:type="dcterms:W3CDTF">2016-03-11T18:24:00Z</dcterms:created>
  <dcterms:modified xsi:type="dcterms:W3CDTF">2016-03-11T19:11:00Z</dcterms:modified>
</cp:coreProperties>
</file>